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2838A" w14:textId="2AD60DAE" w:rsidR="00D5197C" w:rsidRPr="00D63639" w:rsidRDefault="00D5197C" w:rsidP="00D63639">
      <w:pPr>
        <w:jc w:val="center"/>
        <w:rPr>
          <w:sz w:val="28"/>
          <w:szCs w:val="28"/>
        </w:rPr>
      </w:pPr>
      <w:r w:rsidRPr="00D63639">
        <w:rPr>
          <w:i/>
          <w:iCs/>
          <w:sz w:val="28"/>
          <w:szCs w:val="28"/>
        </w:rPr>
        <w:t>Guelph Grotto Aerials</w:t>
      </w:r>
      <w:r w:rsidR="00A31419" w:rsidRPr="00D63639">
        <w:rPr>
          <w:sz w:val="28"/>
          <w:szCs w:val="28"/>
        </w:rPr>
        <w:t xml:space="preserve"> (GGA)</w:t>
      </w:r>
    </w:p>
    <w:p w14:paraId="5D845902" w14:textId="13CEFE3A" w:rsidR="002567E4" w:rsidRPr="00D63639" w:rsidRDefault="00D5197C" w:rsidP="00D63639">
      <w:pPr>
        <w:jc w:val="center"/>
        <w:rPr>
          <w:sz w:val="28"/>
          <w:szCs w:val="28"/>
        </w:rPr>
      </w:pPr>
      <w:r w:rsidRPr="00D63639">
        <w:rPr>
          <w:sz w:val="28"/>
          <w:szCs w:val="28"/>
        </w:rPr>
        <w:t>Policies and Procedures</w:t>
      </w:r>
    </w:p>
    <w:p w14:paraId="06FBADE3" w14:textId="6AA7E141" w:rsidR="00D5197C" w:rsidRDefault="00D5197C"/>
    <w:p w14:paraId="47F2A05D" w14:textId="77777777" w:rsidR="00987AC3" w:rsidRPr="00D63639" w:rsidRDefault="00987AC3" w:rsidP="00987AC3">
      <w:pPr>
        <w:shd w:val="clear" w:color="auto" w:fill="C7D7D9"/>
        <w:rPr>
          <w:rFonts w:cstheme="minorHAnsi"/>
          <w:sz w:val="28"/>
          <w:szCs w:val="28"/>
        </w:rPr>
      </w:pPr>
      <w:r w:rsidRPr="00D63639">
        <w:rPr>
          <w:rFonts w:cstheme="minorHAnsi"/>
          <w:sz w:val="28"/>
          <w:szCs w:val="28"/>
        </w:rPr>
        <w:t>Facility and Operations</w:t>
      </w:r>
    </w:p>
    <w:p w14:paraId="41FEFC82" w14:textId="77777777" w:rsidR="00987AC3" w:rsidRDefault="00987AC3" w:rsidP="00987AC3">
      <w:pPr>
        <w:rPr>
          <w:rFonts w:eastAsia="Times New Roman" w:cstheme="minorHAnsi"/>
        </w:rPr>
      </w:pPr>
    </w:p>
    <w:p w14:paraId="6E29D034" w14:textId="63587A57" w:rsidR="00987AC3" w:rsidRPr="00D63639" w:rsidRDefault="00987AC3" w:rsidP="00987AC3">
      <w:pPr>
        <w:rPr>
          <w:rFonts w:eastAsia="Times New Roman" w:cstheme="minorHAnsi"/>
        </w:rPr>
      </w:pPr>
      <w:r>
        <w:rPr>
          <w:rFonts w:eastAsia="Times New Roman" w:cstheme="minorHAnsi"/>
        </w:rPr>
        <w:t xml:space="preserve">All staff </w:t>
      </w:r>
      <w:r w:rsidR="00892C29">
        <w:rPr>
          <w:rFonts w:eastAsia="Times New Roman" w:cstheme="minorHAnsi"/>
        </w:rPr>
        <w:t xml:space="preserve">and students </w:t>
      </w:r>
      <w:r>
        <w:rPr>
          <w:rFonts w:eastAsia="Times New Roman" w:cstheme="minorHAnsi"/>
        </w:rPr>
        <w:t>will respect and c</w:t>
      </w:r>
      <w:r w:rsidRPr="00D63639">
        <w:rPr>
          <w:rFonts w:eastAsia="Times New Roman" w:cstheme="minorHAnsi"/>
        </w:rPr>
        <w:t xml:space="preserve">omply with all </w:t>
      </w:r>
      <w:r>
        <w:rPr>
          <w:rFonts w:eastAsia="Times New Roman" w:cstheme="minorHAnsi"/>
        </w:rPr>
        <w:t>P</w:t>
      </w:r>
      <w:r w:rsidRPr="00D63639">
        <w:rPr>
          <w:rFonts w:eastAsia="Times New Roman" w:cstheme="minorHAnsi"/>
        </w:rPr>
        <w:t xml:space="preserve">olicies and </w:t>
      </w:r>
      <w:r>
        <w:rPr>
          <w:rFonts w:eastAsia="Times New Roman" w:cstheme="minorHAnsi"/>
        </w:rPr>
        <w:t>P</w:t>
      </w:r>
      <w:r w:rsidRPr="00D63639">
        <w:rPr>
          <w:rFonts w:eastAsia="Times New Roman" w:cstheme="minorHAnsi"/>
        </w:rPr>
        <w:t>rocedures in effect at The Guelph Grotto Climbing C</w:t>
      </w:r>
      <w:r>
        <w:rPr>
          <w:rFonts w:eastAsia="Times New Roman" w:cstheme="minorHAnsi"/>
        </w:rPr>
        <w:t>ompany</w:t>
      </w:r>
      <w:r w:rsidRPr="00D63639">
        <w:rPr>
          <w:rFonts w:eastAsia="Times New Roman" w:cstheme="minorHAnsi"/>
        </w:rPr>
        <w:t>.</w:t>
      </w:r>
    </w:p>
    <w:p w14:paraId="14ABBEE6" w14:textId="77777777" w:rsidR="00987AC3" w:rsidRPr="00D63639" w:rsidRDefault="00987AC3" w:rsidP="00987AC3">
      <w:pPr>
        <w:rPr>
          <w:rFonts w:eastAsia="Times New Roman" w:cstheme="minorHAnsi"/>
        </w:rPr>
      </w:pPr>
    </w:p>
    <w:p w14:paraId="1BC74B2F" w14:textId="77777777" w:rsidR="00987AC3" w:rsidRPr="00D63639" w:rsidRDefault="00987AC3" w:rsidP="00987AC3">
      <w:pPr>
        <w:shd w:val="clear" w:color="auto" w:fill="FFFFFF" w:themeFill="background1"/>
        <w:rPr>
          <w:rFonts w:eastAsia="Times New Roman" w:cstheme="minorHAnsi"/>
        </w:rPr>
      </w:pPr>
      <w:r w:rsidRPr="00D63639">
        <w:rPr>
          <w:rFonts w:eastAsia="Times New Roman" w:cstheme="minorHAnsi"/>
          <w:shd w:val="clear" w:color="auto" w:fill="D9D9D9" w:themeFill="background1" w:themeFillShade="D9"/>
        </w:rPr>
        <w:t>Rigging and Apparatus</w:t>
      </w:r>
      <w:r>
        <w:rPr>
          <w:rFonts w:eastAsia="Times New Roman" w:cstheme="minorHAnsi"/>
        </w:rPr>
        <w:t xml:space="preserve"> </w:t>
      </w:r>
    </w:p>
    <w:p w14:paraId="479C0471" w14:textId="77777777" w:rsidR="00987AC3" w:rsidRPr="00D63639" w:rsidRDefault="00987AC3" w:rsidP="00987AC3">
      <w:pPr>
        <w:rPr>
          <w:rFonts w:eastAsia="Times New Roman" w:cstheme="minorHAnsi"/>
        </w:rPr>
      </w:pPr>
    </w:p>
    <w:p w14:paraId="47634FFF" w14:textId="33BD69CE" w:rsidR="00987AC3" w:rsidRPr="00D63639" w:rsidRDefault="00987AC3" w:rsidP="00987AC3">
      <w:pPr>
        <w:rPr>
          <w:rFonts w:eastAsia="Times New Roman" w:cstheme="minorHAnsi"/>
        </w:rPr>
      </w:pPr>
      <w:r>
        <w:rPr>
          <w:rFonts w:eastAsia="Times New Roman" w:cstheme="minorHAnsi"/>
        </w:rPr>
        <w:t>A</w:t>
      </w:r>
      <w:r w:rsidRPr="00D63639">
        <w:rPr>
          <w:rFonts w:eastAsia="Times New Roman" w:cstheme="minorHAnsi"/>
        </w:rPr>
        <w:t>ll structural elements, connections to structure, and permanent</w:t>
      </w:r>
      <w:r>
        <w:rPr>
          <w:rFonts w:eastAsia="Times New Roman" w:cstheme="minorHAnsi"/>
        </w:rPr>
        <w:t xml:space="preserve"> </w:t>
      </w:r>
      <w:r w:rsidRPr="00D63639">
        <w:rPr>
          <w:rFonts w:eastAsia="Times New Roman" w:cstheme="minorHAnsi"/>
        </w:rPr>
        <w:t xml:space="preserve">rigging points </w:t>
      </w:r>
      <w:r>
        <w:rPr>
          <w:rFonts w:eastAsia="Times New Roman" w:cstheme="minorHAnsi"/>
        </w:rPr>
        <w:t xml:space="preserve">must be </w:t>
      </w:r>
      <w:r w:rsidRPr="00D63639">
        <w:rPr>
          <w:rFonts w:eastAsia="Times New Roman" w:cstheme="minorHAnsi"/>
        </w:rPr>
        <w:t xml:space="preserve">designed, </w:t>
      </w:r>
      <w:r w:rsidR="00892C29" w:rsidRPr="00D63639">
        <w:rPr>
          <w:rFonts w:eastAsia="Times New Roman" w:cstheme="minorHAnsi"/>
        </w:rPr>
        <w:t>implemented,</w:t>
      </w:r>
      <w:r w:rsidRPr="00D63639">
        <w:rPr>
          <w:rFonts w:eastAsia="Times New Roman" w:cstheme="minorHAnsi"/>
        </w:rPr>
        <w:t xml:space="preserve"> or inspected and approved by a Qualified Person to be capable of supporting all intended and potential loading scenarios, including appropriate design factors. </w:t>
      </w:r>
    </w:p>
    <w:p w14:paraId="4800C786" w14:textId="77777777" w:rsidR="00987AC3" w:rsidRPr="00D63639" w:rsidRDefault="00987AC3" w:rsidP="00987AC3">
      <w:pPr>
        <w:rPr>
          <w:rFonts w:eastAsia="Times New Roman" w:cstheme="minorHAnsi"/>
        </w:rPr>
      </w:pPr>
      <w:r w:rsidRPr="00D63639">
        <w:rPr>
          <w:rFonts w:eastAsia="Times New Roman" w:cstheme="minorHAnsi"/>
        </w:rPr>
        <w:br/>
      </w:r>
      <w:r>
        <w:rPr>
          <w:rFonts w:eastAsia="Times New Roman" w:cstheme="minorHAnsi"/>
        </w:rPr>
        <w:t>A</w:t>
      </w:r>
      <w:r w:rsidRPr="00D63639">
        <w:rPr>
          <w:rFonts w:eastAsia="Times New Roman" w:cstheme="minorHAnsi"/>
        </w:rPr>
        <w:t xml:space="preserve">ll temporary rigging </w:t>
      </w:r>
      <w:r>
        <w:rPr>
          <w:rFonts w:eastAsia="Times New Roman" w:cstheme="minorHAnsi"/>
        </w:rPr>
        <w:t>must be</w:t>
      </w:r>
      <w:r w:rsidRPr="00D63639">
        <w:rPr>
          <w:rFonts w:eastAsia="Times New Roman" w:cstheme="minorHAnsi"/>
        </w:rPr>
        <w:t xml:space="preserve"> done by</w:t>
      </w:r>
      <w:r>
        <w:rPr>
          <w:rFonts w:eastAsia="Times New Roman" w:cstheme="minorHAnsi"/>
        </w:rPr>
        <w:t>,</w:t>
      </w:r>
      <w:r w:rsidRPr="00D63639">
        <w:rPr>
          <w:rFonts w:eastAsia="Times New Roman" w:cstheme="minorHAnsi"/>
        </w:rPr>
        <w:t xml:space="preserve"> or under the direct</w:t>
      </w:r>
      <w:r>
        <w:rPr>
          <w:rFonts w:eastAsia="Times New Roman" w:cstheme="minorHAnsi"/>
        </w:rPr>
        <w:t xml:space="preserve"> </w:t>
      </w:r>
      <w:r w:rsidRPr="00D63639">
        <w:rPr>
          <w:rFonts w:eastAsia="Times New Roman" w:cstheme="minorHAnsi"/>
        </w:rPr>
        <w:t>supervision of</w:t>
      </w:r>
      <w:r>
        <w:rPr>
          <w:rFonts w:eastAsia="Times New Roman" w:cstheme="minorHAnsi"/>
        </w:rPr>
        <w:t>,</w:t>
      </w:r>
      <w:r w:rsidRPr="00D63639">
        <w:rPr>
          <w:rFonts w:eastAsia="Times New Roman" w:cstheme="minorHAnsi"/>
        </w:rPr>
        <w:t xml:space="preserve"> a Competent Person. </w:t>
      </w:r>
    </w:p>
    <w:p w14:paraId="60F32A02" w14:textId="77777777" w:rsidR="00987AC3" w:rsidRPr="00D63639" w:rsidRDefault="00987AC3" w:rsidP="00987AC3">
      <w:pPr>
        <w:rPr>
          <w:rFonts w:eastAsia="Times New Roman" w:cstheme="minorHAnsi"/>
        </w:rPr>
      </w:pPr>
    </w:p>
    <w:p w14:paraId="6B9F6FC2" w14:textId="77777777" w:rsidR="00987AC3" w:rsidRPr="00D63639" w:rsidRDefault="00987AC3" w:rsidP="00987AC3">
      <w:pPr>
        <w:rPr>
          <w:rFonts w:eastAsia="Times New Roman" w:cstheme="minorHAnsi"/>
        </w:rPr>
      </w:pPr>
      <w:r w:rsidRPr="00D63639">
        <w:rPr>
          <w:rFonts w:eastAsia="Times New Roman" w:cstheme="minorHAnsi"/>
        </w:rPr>
        <w:t>Rigging points will be visually inspected before each class and thoroughly inspected once a month by a Competent person. All findings will be recorded on a log sheet and filed.</w:t>
      </w:r>
    </w:p>
    <w:p w14:paraId="5E8F47EE" w14:textId="77777777" w:rsidR="00987AC3" w:rsidRPr="00D63639" w:rsidRDefault="00987AC3" w:rsidP="00987AC3">
      <w:pPr>
        <w:rPr>
          <w:rFonts w:eastAsia="Times New Roman" w:cstheme="minorHAnsi"/>
        </w:rPr>
      </w:pPr>
    </w:p>
    <w:p w14:paraId="39C76960" w14:textId="4614C51C" w:rsidR="00987AC3" w:rsidRPr="00D63639" w:rsidRDefault="00987AC3" w:rsidP="00987AC3">
      <w:pPr>
        <w:rPr>
          <w:rFonts w:eastAsia="Times New Roman" w:cstheme="minorHAnsi"/>
        </w:rPr>
      </w:pPr>
      <w:r w:rsidRPr="00D63639">
        <w:rPr>
          <w:rFonts w:eastAsia="Times New Roman" w:cstheme="minorHAnsi"/>
        </w:rPr>
        <w:t xml:space="preserve">When not in use aerial </w:t>
      </w:r>
      <w:r w:rsidR="00015C35">
        <w:rPr>
          <w:rFonts w:eastAsia="Times New Roman" w:cstheme="minorHAnsi"/>
        </w:rPr>
        <w:t>silks</w:t>
      </w:r>
      <w:r w:rsidRPr="00D63639">
        <w:rPr>
          <w:rFonts w:eastAsia="Times New Roman" w:cstheme="minorHAnsi"/>
        </w:rPr>
        <w:t xml:space="preserve"> will be gathered at the base, drawn to the ceiling using a pulley system, then anchored to the wall.</w:t>
      </w:r>
      <w:r w:rsidR="00015C35">
        <w:rPr>
          <w:rFonts w:eastAsia="Times New Roman" w:cstheme="minorHAnsi"/>
        </w:rPr>
        <w:t xml:space="preserve"> All other equipment will be stored in bins and kept in a secured area.</w:t>
      </w:r>
    </w:p>
    <w:p w14:paraId="322261A4" w14:textId="77777777" w:rsidR="00987AC3" w:rsidRPr="00D63639" w:rsidRDefault="00987AC3" w:rsidP="00987AC3">
      <w:pPr>
        <w:rPr>
          <w:rFonts w:eastAsia="Times New Roman" w:cstheme="minorHAnsi"/>
        </w:rPr>
      </w:pPr>
    </w:p>
    <w:p w14:paraId="6C089B47" w14:textId="77777777" w:rsidR="00987AC3" w:rsidRPr="00D63639" w:rsidRDefault="00987AC3" w:rsidP="00987AC3">
      <w:pPr>
        <w:rPr>
          <w:rFonts w:eastAsia="Times New Roman" w:cstheme="minorHAnsi"/>
        </w:rPr>
      </w:pPr>
      <w:r w:rsidRPr="00D63639">
        <w:rPr>
          <w:rFonts w:eastAsia="Times New Roman" w:cstheme="minorHAnsi"/>
        </w:rPr>
        <w:t>Crash mats, minimum 6’X6’X8”, will be used under each anchor point. When not in use these will be placed against the wall.</w:t>
      </w:r>
    </w:p>
    <w:p w14:paraId="2139F6AB" w14:textId="77777777" w:rsidR="00987AC3" w:rsidRPr="00D63639" w:rsidRDefault="00987AC3" w:rsidP="00987AC3">
      <w:pPr>
        <w:rPr>
          <w:rFonts w:eastAsia="Times New Roman" w:cstheme="minorHAnsi"/>
        </w:rPr>
      </w:pPr>
    </w:p>
    <w:p w14:paraId="47B8CBF9" w14:textId="77777777" w:rsidR="00987AC3" w:rsidRPr="00D63639" w:rsidRDefault="00987AC3" w:rsidP="00987AC3">
      <w:pPr>
        <w:rPr>
          <w:rFonts w:eastAsia="Times New Roman" w:cstheme="minorHAnsi"/>
        </w:rPr>
      </w:pPr>
      <w:r w:rsidRPr="00D63639">
        <w:rPr>
          <w:rFonts w:eastAsia="Times New Roman" w:cstheme="minorHAnsi"/>
          <w:shd w:val="clear" w:color="auto" w:fill="D9D9D9" w:themeFill="background1" w:themeFillShade="D9"/>
        </w:rPr>
        <w:t>Instructors</w:t>
      </w:r>
      <w:r>
        <w:rPr>
          <w:rFonts w:eastAsia="Times New Roman" w:cstheme="minorHAnsi"/>
        </w:rPr>
        <w:t xml:space="preserve"> </w:t>
      </w:r>
    </w:p>
    <w:p w14:paraId="1775DEBC" w14:textId="77777777" w:rsidR="00987AC3" w:rsidRPr="00D63639" w:rsidRDefault="00987AC3" w:rsidP="00987AC3">
      <w:pPr>
        <w:rPr>
          <w:rFonts w:eastAsia="Times New Roman" w:cstheme="minorHAnsi"/>
        </w:rPr>
      </w:pPr>
    </w:p>
    <w:p w14:paraId="1FEE8C85" w14:textId="77777777" w:rsidR="00987AC3" w:rsidRPr="00D63639" w:rsidRDefault="00987AC3" w:rsidP="00987AC3">
      <w:pPr>
        <w:rPr>
          <w:rFonts w:eastAsia="Times New Roman" w:cstheme="minorHAnsi"/>
        </w:rPr>
      </w:pPr>
      <w:r w:rsidRPr="00D63639">
        <w:rPr>
          <w:rFonts w:eastAsia="Times New Roman" w:cstheme="minorHAnsi"/>
        </w:rPr>
        <w:t>All staff are to have completed a minimum of Beginner Teacher Certification with a recognized aerial school or program OR to have successfully apprenticed under a qualified teacher.</w:t>
      </w:r>
    </w:p>
    <w:p w14:paraId="1D9182F7" w14:textId="77777777" w:rsidR="00987AC3" w:rsidRPr="00D63639" w:rsidRDefault="00987AC3" w:rsidP="00987AC3">
      <w:pPr>
        <w:rPr>
          <w:rFonts w:eastAsia="Times New Roman" w:cstheme="minorHAnsi"/>
        </w:rPr>
      </w:pPr>
    </w:p>
    <w:p w14:paraId="7259FD7E" w14:textId="77777777" w:rsidR="00987AC3" w:rsidRPr="00D63639" w:rsidRDefault="00987AC3" w:rsidP="00987AC3">
      <w:pPr>
        <w:rPr>
          <w:rFonts w:eastAsia="Times New Roman" w:cstheme="minorHAnsi"/>
        </w:rPr>
      </w:pPr>
      <w:r w:rsidRPr="00D63639">
        <w:rPr>
          <w:rFonts w:eastAsia="Times New Roman" w:cstheme="minorHAnsi"/>
        </w:rPr>
        <w:t>All staff will have current CPR certification (Emergency First Aid &amp; CPR). In the event of injury Instructors will provide appropriate first aid care to the student, which may include calling 911. All information pertaining to a reported injury should be filled out on the Sports Injury Incident Report Form available in the equipment box, and then given to the Supervisor.</w:t>
      </w:r>
    </w:p>
    <w:p w14:paraId="015EBAB8" w14:textId="77777777" w:rsidR="00987AC3" w:rsidRPr="00D63639" w:rsidRDefault="00987AC3" w:rsidP="00987AC3">
      <w:pPr>
        <w:rPr>
          <w:rFonts w:eastAsia="Times New Roman" w:cstheme="minorHAnsi"/>
        </w:rPr>
      </w:pPr>
    </w:p>
    <w:p w14:paraId="2A2DE6B5" w14:textId="16EBB8CD" w:rsidR="00987AC3" w:rsidRPr="00D63639" w:rsidRDefault="00987AC3" w:rsidP="00987AC3">
      <w:pPr>
        <w:rPr>
          <w:rFonts w:eastAsia="Times New Roman" w:cstheme="minorHAnsi"/>
        </w:rPr>
      </w:pPr>
      <w:r w:rsidRPr="00D63639">
        <w:rPr>
          <w:rFonts w:eastAsia="Times New Roman" w:cstheme="minorHAnsi"/>
        </w:rPr>
        <w:t>All instructors will provide proof of liability insurance coverage and the Guelph Grotto Climbing C</w:t>
      </w:r>
      <w:r w:rsidR="00015C35">
        <w:rPr>
          <w:rFonts w:eastAsia="Times New Roman" w:cstheme="minorHAnsi"/>
        </w:rPr>
        <w:t>ompany</w:t>
      </w:r>
      <w:r w:rsidRPr="00D63639">
        <w:rPr>
          <w:rFonts w:eastAsia="Times New Roman" w:cstheme="minorHAnsi"/>
        </w:rPr>
        <w:t xml:space="preserve"> will be named as additionally insured.</w:t>
      </w:r>
    </w:p>
    <w:p w14:paraId="3DF87AA2" w14:textId="77777777" w:rsidR="00987AC3" w:rsidRDefault="00987AC3" w:rsidP="00987AC3">
      <w:pPr>
        <w:rPr>
          <w:rFonts w:eastAsia="Times New Roman" w:cstheme="minorHAnsi"/>
        </w:rPr>
      </w:pPr>
    </w:p>
    <w:p w14:paraId="008565C5" w14:textId="77777777" w:rsidR="00987AC3" w:rsidRPr="00D63639" w:rsidRDefault="00987AC3" w:rsidP="00987AC3">
      <w:pPr>
        <w:rPr>
          <w:rFonts w:eastAsia="Times New Roman" w:cstheme="minorHAnsi"/>
        </w:rPr>
      </w:pPr>
      <w:r w:rsidRPr="00D63639">
        <w:rPr>
          <w:rFonts w:eastAsia="Times New Roman" w:cstheme="minorHAnsi"/>
        </w:rPr>
        <w:t>Teacher to student ratios will be no more than 1:6 for beginner classes, 1:8 in Intermediate and Advanced, or Open Classes. Note that there are currently 5 anchor points available so the teacher to student ratio in the air will always be under 1:6.</w:t>
      </w:r>
    </w:p>
    <w:p w14:paraId="189DE852" w14:textId="77777777" w:rsidR="00987AC3" w:rsidRPr="00D63639" w:rsidRDefault="00987AC3" w:rsidP="00987AC3">
      <w:pPr>
        <w:rPr>
          <w:rFonts w:eastAsia="Times New Roman" w:cstheme="minorHAnsi"/>
        </w:rPr>
      </w:pPr>
    </w:p>
    <w:p w14:paraId="7CE65CA4" w14:textId="77777777" w:rsidR="00987AC3" w:rsidRPr="00D63639" w:rsidRDefault="00987AC3" w:rsidP="00987AC3">
      <w:pPr>
        <w:rPr>
          <w:rFonts w:eastAsia="Times New Roman" w:cstheme="minorHAnsi"/>
        </w:rPr>
      </w:pPr>
      <w:r w:rsidRPr="00D63639">
        <w:rPr>
          <w:rFonts w:eastAsia="Times New Roman" w:cstheme="minorHAnsi"/>
        </w:rPr>
        <w:lastRenderedPageBreak/>
        <w:t>Instructors will provide Curriculum plans for each class/level to supervisor.</w:t>
      </w:r>
    </w:p>
    <w:p w14:paraId="2C7CF687" w14:textId="77777777" w:rsidR="00987AC3" w:rsidRPr="00D63639" w:rsidRDefault="00987AC3" w:rsidP="00987AC3">
      <w:pPr>
        <w:rPr>
          <w:rFonts w:eastAsia="Times New Roman" w:cstheme="minorHAnsi"/>
        </w:rPr>
      </w:pPr>
    </w:p>
    <w:p w14:paraId="58336D3D" w14:textId="77777777" w:rsidR="00987AC3" w:rsidRDefault="00987AC3"/>
    <w:p w14:paraId="45C17514" w14:textId="5799CBF5" w:rsidR="00D5197C" w:rsidRPr="00D63639" w:rsidRDefault="00D5197C" w:rsidP="00D63639">
      <w:pPr>
        <w:shd w:val="clear" w:color="auto" w:fill="C7D7D9"/>
        <w:rPr>
          <w:sz w:val="28"/>
          <w:szCs w:val="28"/>
        </w:rPr>
      </w:pPr>
      <w:r w:rsidRPr="00D63639">
        <w:rPr>
          <w:sz w:val="28"/>
          <w:szCs w:val="28"/>
        </w:rPr>
        <w:t>General</w:t>
      </w:r>
    </w:p>
    <w:p w14:paraId="42326C51" w14:textId="23723200" w:rsidR="00D5197C" w:rsidRDefault="00D5197C"/>
    <w:p w14:paraId="67471642" w14:textId="1F8F3650" w:rsidR="00D5197C" w:rsidRDefault="00D5197C">
      <w:r w:rsidRPr="00D63639">
        <w:rPr>
          <w:shd w:val="clear" w:color="auto" w:fill="D9D9D9" w:themeFill="background1" w:themeFillShade="D9"/>
        </w:rPr>
        <w:t>Health:</w:t>
      </w:r>
      <w:r>
        <w:t xml:space="preserve"> Please come to class ONLY if you are not experiencing any health challenges (elevated temperature, cough, runny nose, headache</w:t>
      </w:r>
      <w:r w:rsidR="002A0192">
        <w:t>, etc.</w:t>
      </w:r>
      <w:r>
        <w:t>) or have an injury which has required medical attention or in any in way limits your ability or confidence to be in the air. Please see the specific health policies in effect regarding COVID-19 health and safety requirements.</w:t>
      </w:r>
    </w:p>
    <w:p w14:paraId="6CA01897" w14:textId="54DC3B03" w:rsidR="00D5197C" w:rsidRDefault="00D5197C"/>
    <w:p w14:paraId="1FD0BA22" w14:textId="3062F805" w:rsidR="00D5197C" w:rsidRDefault="00D5197C">
      <w:r w:rsidRPr="00D63639">
        <w:rPr>
          <w:shd w:val="clear" w:color="auto" w:fill="D9D9D9" w:themeFill="background1" w:themeFillShade="D9"/>
        </w:rPr>
        <w:t>Clothing:</w:t>
      </w:r>
      <w:r>
        <w:t xml:space="preserve"> Please wear comfortable, form-fitting clothing that covers the armpits and backs of knees. Please ensure that there are no zippers or clothing embellishments that may get caught on aerial equipment. All jewelry should be removed before class and preferably left at home. Guelph Grotto staff is not responsible for items lost on site. Tape will be provided if you have a gem-bearing ring which cannot, or do not want to, be removed.  </w:t>
      </w:r>
    </w:p>
    <w:p w14:paraId="5FD1A36B" w14:textId="08772447" w:rsidR="00D5197C" w:rsidRDefault="00D5197C"/>
    <w:p w14:paraId="5DB77A8D" w14:textId="31E5D305" w:rsidR="00D5197C" w:rsidRDefault="00D5197C">
      <w:r w:rsidRPr="00D63639">
        <w:rPr>
          <w:shd w:val="clear" w:color="auto" w:fill="D9D9D9" w:themeFill="background1" w:themeFillShade="D9"/>
        </w:rPr>
        <w:t>Time management</w:t>
      </w:r>
      <w:r>
        <w:t>: Please arrive 5-10 minutes before class so that you are ready to participate in a full warm-up. Adequate and appropriate muscle preparation is essential for safety in aerial arts. It will be at the discretion of the teacher for you to join the class if you arrive late and have not participated in the warm-up.</w:t>
      </w:r>
    </w:p>
    <w:p w14:paraId="58DD2335" w14:textId="369C9187" w:rsidR="001A5539" w:rsidRDefault="001A5539"/>
    <w:p w14:paraId="2F87C9C0" w14:textId="128689BA" w:rsidR="001A5539" w:rsidRDefault="001A5539">
      <w:r w:rsidRPr="00D63639">
        <w:rPr>
          <w:shd w:val="clear" w:color="auto" w:fill="D9D9D9" w:themeFill="background1" w:themeFillShade="D9"/>
        </w:rPr>
        <w:t>Equipment:</w:t>
      </w:r>
      <w:r>
        <w:t xml:space="preserve"> All equipment will be provided by GGA. You may ask permission to bring personal equipment for </w:t>
      </w:r>
      <w:r w:rsidR="00BB0B92">
        <w:t>O</w:t>
      </w:r>
      <w:r>
        <w:t>pen Gym or Class use and these must be rigged by a qualified person (instructor) and removed immediately after class. We have no storage capacity for student equipment.</w:t>
      </w:r>
    </w:p>
    <w:p w14:paraId="2C80F805" w14:textId="6AB798B4" w:rsidR="001A5539" w:rsidRDefault="001A5539"/>
    <w:p w14:paraId="206A16C5" w14:textId="01B3737B" w:rsidR="001A5539" w:rsidRDefault="001A5539">
      <w:r w:rsidRPr="00D63639">
        <w:rPr>
          <w:shd w:val="clear" w:color="auto" w:fill="D9D9D9" w:themeFill="background1" w:themeFillShade="D9"/>
        </w:rPr>
        <w:t>Viewing:</w:t>
      </w:r>
      <w:r>
        <w:t xml:space="preserve"> On special request and with permission of the teacher, a student may bring someone to view the class. This person must remain outside the </w:t>
      </w:r>
      <w:r w:rsidR="002A0192">
        <w:t>active aerial area during class.</w:t>
      </w:r>
    </w:p>
    <w:p w14:paraId="5C61ED0E" w14:textId="33D014D8" w:rsidR="002A0192" w:rsidRDefault="002A0192"/>
    <w:p w14:paraId="50BC7C62" w14:textId="27264417" w:rsidR="002A0192" w:rsidRDefault="002A0192">
      <w:r w:rsidRPr="00D63639">
        <w:rPr>
          <w:shd w:val="clear" w:color="auto" w:fill="D9D9D9" w:themeFill="background1" w:themeFillShade="D9"/>
        </w:rPr>
        <w:t>Phones/photos</w:t>
      </w:r>
      <w:r>
        <w:t>: Cell phones and other recording devices are permitted during class, but recordings m</w:t>
      </w:r>
      <w:r w:rsidR="00BB0B92">
        <w:t>ay</w:t>
      </w:r>
      <w:r>
        <w:t xml:space="preserve"> be made </w:t>
      </w:r>
      <w:r w:rsidR="00BB0B92">
        <w:t xml:space="preserve">ONLY </w:t>
      </w:r>
      <w:r>
        <w:t xml:space="preserve">of yourself. Filming of instructors demonstrating a skill or other class members should be done </w:t>
      </w:r>
      <w:r w:rsidR="00BB0B92">
        <w:t xml:space="preserve">only </w:t>
      </w:r>
      <w:r>
        <w:t>with full permission.</w:t>
      </w:r>
    </w:p>
    <w:p w14:paraId="7212564E" w14:textId="4485E1F3" w:rsidR="002A0192" w:rsidRDefault="002A0192"/>
    <w:p w14:paraId="5F3A0B9B" w14:textId="6E158D79" w:rsidR="002A0192" w:rsidRDefault="002A0192">
      <w:r w:rsidRPr="00D63639">
        <w:rPr>
          <w:shd w:val="clear" w:color="auto" w:fill="D9D9D9" w:themeFill="background1" w:themeFillShade="D9"/>
        </w:rPr>
        <w:t>Spotting:</w:t>
      </w:r>
      <w:r>
        <w:t xml:space="preserve"> Physical spotting is a regular and necessary technique to ensure safety and proper muscle engagement when learning new skills. If you are uncomfortable with physical contact, please let your instructor know</w:t>
      </w:r>
      <w:r w:rsidR="000829D3">
        <w:t xml:space="preserve"> and your wish will be respected unless in an emergency when physical spotting will prevent injury.</w:t>
      </w:r>
    </w:p>
    <w:p w14:paraId="4BE14355" w14:textId="1BE0FA4F" w:rsidR="000829D3" w:rsidRDefault="000829D3"/>
    <w:p w14:paraId="20EF67CB" w14:textId="3ADDCFF0" w:rsidR="000829D3" w:rsidRDefault="000829D3">
      <w:r w:rsidRPr="00D63639">
        <w:rPr>
          <w:shd w:val="clear" w:color="auto" w:fill="D9D9D9" w:themeFill="background1" w:themeFillShade="D9"/>
        </w:rPr>
        <w:t>Pinches, burns and bruises:</w:t>
      </w:r>
      <w:r w:rsidR="00D63639" w:rsidRPr="00D63639">
        <w:t xml:space="preserve"> </w:t>
      </w:r>
      <w:r>
        <w:t xml:space="preserve">Aerial arts is a very physically demanding sport. It is common to experience pinches, friction burns, bruises, cuts, scrapes and sore, tired muscles </w:t>
      </w:r>
      <w:r w:rsidR="00BB0B92">
        <w:t>during</w:t>
      </w:r>
      <w:r>
        <w:t xml:space="preserve"> or after class. We strive to decrease the amount of discomfort you may experience, but they will happen- especially in beginner classes. Please let your instructor know at the beginning of class if you have any injuries of concern or physical restrictions so that </w:t>
      </w:r>
      <w:r w:rsidR="00BB0B92">
        <w:t>s</w:t>
      </w:r>
      <w:r>
        <w:t>he/he can provide modifications.</w:t>
      </w:r>
    </w:p>
    <w:p w14:paraId="6A7F066C" w14:textId="77777777" w:rsidR="00DA1D72" w:rsidRPr="00191B60" w:rsidRDefault="00DA1D72"/>
    <w:p w14:paraId="0443FF0C" w14:textId="3AFD5D21" w:rsidR="000829D3" w:rsidRDefault="004F1898">
      <w:r w:rsidRPr="00D63639">
        <w:rPr>
          <w:shd w:val="clear" w:color="auto" w:fill="D9D9D9" w:themeFill="background1" w:themeFillShade="D9"/>
        </w:rPr>
        <w:t>Level progressions</w:t>
      </w:r>
      <w:r>
        <w:t>: GGA follows a curriculum of skill progressions to advance from level to level. It is important and, from a safety standpoint, necessary that each student complete the required skills in a confident way before progressing to the next level. Aerials are hard and GG</w:t>
      </w:r>
      <w:r w:rsidR="002C54A0">
        <w:t>A</w:t>
      </w:r>
      <w:r>
        <w:t xml:space="preserve"> encourages each student to progress at her/his own rate. Completing an </w:t>
      </w:r>
      <w:r w:rsidR="002C54A0">
        <w:t>8-week</w:t>
      </w:r>
      <w:r>
        <w:t xml:space="preserve"> </w:t>
      </w:r>
      <w:r w:rsidR="00AD3963">
        <w:t>Beginners</w:t>
      </w:r>
      <w:r>
        <w:t xml:space="preserve"> course does not automatically place a student in an Intermediate Class the next session.</w:t>
      </w:r>
    </w:p>
    <w:p w14:paraId="0ABCD20E" w14:textId="77777777" w:rsidR="002567E4" w:rsidRDefault="002567E4"/>
    <w:p w14:paraId="23A294AB" w14:textId="27BF1BDC" w:rsidR="002567E4" w:rsidRDefault="002567E4">
      <w:r w:rsidRPr="00E27133">
        <w:rPr>
          <w:highlight w:val="lightGray"/>
        </w:rPr>
        <w:t>Minimum Number to Run a Class</w:t>
      </w:r>
      <w:r>
        <w:t xml:space="preserve">: Each Curriculum Sessional Class must have a minimum of 3 students registered for the class to run. If this number is not reached the class will be cancelled and registered students may </w:t>
      </w:r>
      <w:r w:rsidR="00191B60">
        <w:t>sign up</w:t>
      </w:r>
      <w:r>
        <w:t xml:space="preserve"> for another Curriculum Class at the same level (space permitting) OR apply funds in their account to Private or Semi-private Classes. If neither of </w:t>
      </w:r>
      <w:r w:rsidR="00191B60">
        <w:t>these 2 options works</w:t>
      </w:r>
      <w:r w:rsidR="00E27133">
        <w:t>, the Class Pass will be refunded.</w:t>
      </w:r>
    </w:p>
    <w:p w14:paraId="64D38EF4" w14:textId="23201AC8" w:rsidR="00FC6B57" w:rsidRDefault="00FC6B57"/>
    <w:p w14:paraId="21B032F7" w14:textId="58CBB83E" w:rsidR="00FC6B57" w:rsidRDefault="00FC6B57">
      <w:r w:rsidRPr="00D63639">
        <w:rPr>
          <w:shd w:val="clear" w:color="auto" w:fill="D9D9D9" w:themeFill="background1" w:themeFillShade="D9"/>
        </w:rPr>
        <w:t>Missed Classes:</w:t>
      </w:r>
      <w:r>
        <w:t xml:space="preserve"> Missed classes can be made up </w:t>
      </w:r>
      <w:proofErr w:type="gramStart"/>
      <w:r w:rsidR="00E27133">
        <w:t>as long as</w:t>
      </w:r>
      <w:proofErr w:type="gramEnd"/>
      <w:r w:rsidR="00E27133">
        <w:t xml:space="preserve"> the instructor has been made aware of your absence at least 4 hours before class was scheduled. You may</w:t>
      </w:r>
      <w:r>
        <w:t xml:space="preserve"> attend</w:t>
      </w:r>
      <w:r w:rsidR="00E27133">
        <w:t xml:space="preserve"> a same-level class in another time slot if there is an open spot OR you may attend a</w:t>
      </w:r>
      <w:r>
        <w:t xml:space="preserve">n Open Class within the same session. Credit for missed classes </w:t>
      </w:r>
      <w:r w:rsidRPr="00E27133">
        <w:rPr>
          <w:b/>
          <w:bCs/>
        </w:rPr>
        <w:t>do</w:t>
      </w:r>
      <w:r w:rsidR="00082483" w:rsidRPr="00E27133">
        <w:rPr>
          <w:b/>
          <w:bCs/>
        </w:rPr>
        <w:t>es</w:t>
      </w:r>
      <w:r w:rsidRPr="00E27133">
        <w:rPr>
          <w:b/>
          <w:bCs/>
        </w:rPr>
        <w:t xml:space="preserve"> not carry over to the following session</w:t>
      </w:r>
      <w:r>
        <w:t>.</w:t>
      </w:r>
    </w:p>
    <w:p w14:paraId="1EAB7B4E" w14:textId="1A5CE3D8" w:rsidR="00D63639" w:rsidRDefault="00D63639">
      <w:r>
        <w:t xml:space="preserve">A minimum of 24 hrs notice is required to cancel a Private or Semi-private class without penalty. </w:t>
      </w:r>
    </w:p>
    <w:p w14:paraId="14254E19" w14:textId="77777777" w:rsidR="004E3DEB" w:rsidRDefault="004E3DEB"/>
    <w:p w14:paraId="7220E280" w14:textId="54438727" w:rsidR="004E3DEB" w:rsidRPr="00555833" w:rsidRDefault="004E3DEB">
      <w:pPr>
        <w:rPr>
          <w:highlight w:val="yellow"/>
        </w:rPr>
      </w:pPr>
      <w:r w:rsidRPr="00555833">
        <w:rPr>
          <w:highlight w:val="yellow"/>
          <w:shd w:val="clear" w:color="auto" w:fill="D9D9D9" w:themeFill="background1" w:themeFillShade="D9"/>
        </w:rPr>
        <w:t>Withdrawal prior to beginning of session</w:t>
      </w:r>
      <w:r w:rsidRPr="00555833">
        <w:rPr>
          <w:highlight w:val="yellow"/>
        </w:rPr>
        <w:t>:</w:t>
      </w:r>
    </w:p>
    <w:p w14:paraId="3F1F5738" w14:textId="07E8E0CA" w:rsidR="004E3DEB" w:rsidRDefault="004E3DEB">
      <w:r w:rsidRPr="00555833">
        <w:rPr>
          <w:highlight w:val="yellow"/>
        </w:rPr>
        <w:t>If you withdraw from a session before the first class, you will be refunded the amount you paid minus a 10% (of total cost of session) administrative fee.</w:t>
      </w:r>
    </w:p>
    <w:p w14:paraId="6D5D77B1" w14:textId="35C5B092" w:rsidR="00612BE8" w:rsidRDefault="00612BE8"/>
    <w:p w14:paraId="7C13A0D6" w14:textId="559E806F" w:rsidR="00612BE8" w:rsidRPr="00D63639" w:rsidRDefault="00612BE8" w:rsidP="00D63639">
      <w:pPr>
        <w:shd w:val="clear" w:color="auto" w:fill="C7D7D9"/>
        <w:rPr>
          <w:sz w:val="28"/>
          <w:szCs w:val="28"/>
        </w:rPr>
      </w:pPr>
      <w:r w:rsidRPr="00D63639">
        <w:rPr>
          <w:sz w:val="28"/>
          <w:szCs w:val="28"/>
        </w:rPr>
        <w:t>Class Rules</w:t>
      </w:r>
    </w:p>
    <w:p w14:paraId="3CB1F56C" w14:textId="1220F492" w:rsidR="00612BE8" w:rsidRDefault="00612BE8"/>
    <w:p w14:paraId="155351B2" w14:textId="717AABAF" w:rsidR="00612BE8" w:rsidRDefault="00612BE8">
      <w:r>
        <w:t xml:space="preserve">Arrive 5-10 minutes before class </w:t>
      </w:r>
      <w:r w:rsidR="004A3D46">
        <w:t>to prepare for warm-up.</w:t>
      </w:r>
    </w:p>
    <w:p w14:paraId="1841AC03" w14:textId="08AC24D6" w:rsidR="00612BE8" w:rsidRDefault="00612BE8">
      <w:r>
        <w:t>Do not touch equipment before class begins</w:t>
      </w:r>
      <w:r w:rsidR="004A3D46">
        <w:t>.</w:t>
      </w:r>
    </w:p>
    <w:p w14:paraId="4F0DEB6D" w14:textId="174E5026" w:rsidR="004A3D46" w:rsidRDefault="004A3D46">
      <w:r>
        <w:t>Let the instructor know of any injuries or changes in health before class.</w:t>
      </w:r>
    </w:p>
    <w:p w14:paraId="2CA421B2" w14:textId="79ACE959" w:rsidR="004A3D46" w:rsidRDefault="004A3D46">
      <w:r>
        <w:t>Give your full attention to the instructor.</w:t>
      </w:r>
    </w:p>
    <w:p w14:paraId="798102E0" w14:textId="04FC99AD" w:rsidR="004A3D46" w:rsidRDefault="004A3D46">
      <w:r>
        <w:t xml:space="preserve">Never swing from or jump off equipment. </w:t>
      </w:r>
    </w:p>
    <w:p w14:paraId="51069FFF" w14:textId="7DE56F7B" w:rsidR="004A3D46" w:rsidRDefault="004A3D46">
      <w:r>
        <w:t>Never spot or provide instruction to other students.</w:t>
      </w:r>
    </w:p>
    <w:p w14:paraId="65F2C016" w14:textId="3D0DD686" w:rsidR="004A3D46" w:rsidRDefault="004A3D46">
      <w:r>
        <w:t>In Open Class work only on skills you have covered in regular class. Please DO NOT attempt skills you have collected from the internet OR teach skills to other students.</w:t>
      </w:r>
    </w:p>
    <w:p w14:paraId="6897362A" w14:textId="03580E3A" w:rsidR="004A3D46" w:rsidRDefault="004A3D46">
      <w:r>
        <w:t>Students under the influence of alcohol or drugs will not be allowed to participate in class.</w:t>
      </w:r>
    </w:p>
    <w:p w14:paraId="64267393" w14:textId="4333820B" w:rsidR="002C54A0" w:rsidRDefault="002C54A0">
      <w:r>
        <w:t>Report any injuries immediately to the instructor.</w:t>
      </w:r>
    </w:p>
    <w:p w14:paraId="281E54D2" w14:textId="7D72D6AB" w:rsidR="004A3D46" w:rsidRDefault="004A3D46">
      <w:r>
        <w:t>Respect and encourage each other.</w:t>
      </w:r>
    </w:p>
    <w:p w14:paraId="39A24D3E" w14:textId="227A0563" w:rsidR="004A3D46" w:rsidRDefault="004A3D46"/>
    <w:p w14:paraId="3E2D73D7" w14:textId="6A070EBA" w:rsidR="004A3D46" w:rsidRPr="00D63639" w:rsidRDefault="004A3D46" w:rsidP="00D63639">
      <w:pPr>
        <w:shd w:val="clear" w:color="auto" w:fill="C7D7D9"/>
        <w:rPr>
          <w:sz w:val="28"/>
          <w:szCs w:val="28"/>
        </w:rPr>
      </w:pPr>
      <w:r w:rsidRPr="00D63639">
        <w:rPr>
          <w:sz w:val="28"/>
          <w:szCs w:val="28"/>
          <w:shd w:val="clear" w:color="auto" w:fill="C7D7D9"/>
        </w:rPr>
        <w:t>Staff</w:t>
      </w:r>
      <w:r w:rsidR="002C54A0" w:rsidRPr="00D63639">
        <w:rPr>
          <w:sz w:val="28"/>
          <w:szCs w:val="28"/>
          <w:shd w:val="clear" w:color="auto" w:fill="C7D7D9"/>
        </w:rPr>
        <w:t xml:space="preserve"> Code of Conduct</w:t>
      </w:r>
    </w:p>
    <w:p w14:paraId="2BCCD76E" w14:textId="6C7152FA" w:rsidR="002C54A0" w:rsidRDefault="002C54A0"/>
    <w:p w14:paraId="185E9CE5" w14:textId="77777777" w:rsidR="00D63639" w:rsidRDefault="00D63639"/>
    <w:p w14:paraId="3A13522C" w14:textId="64E0305F" w:rsidR="00D63639" w:rsidRPr="00D63639" w:rsidRDefault="00D63639">
      <w:pPr>
        <w:rPr>
          <w:rFonts w:eastAsia="Times New Roman" w:cstheme="minorHAnsi"/>
        </w:rPr>
      </w:pPr>
      <w:r w:rsidRPr="00D63639">
        <w:rPr>
          <w:rFonts w:eastAsia="Times New Roman" w:cstheme="minorHAnsi"/>
        </w:rPr>
        <w:lastRenderedPageBreak/>
        <w:t xml:space="preserve">All staff will embody a “culture of safety,” within which all program participants </w:t>
      </w:r>
      <w:r w:rsidRPr="00D63639">
        <w:rPr>
          <w:rFonts w:eastAsia="Times New Roman" w:cstheme="minorHAnsi"/>
        </w:rPr>
        <w:br/>
        <w:t xml:space="preserve">(instructors and students) see themselves as responsible and part of the risk management team, actively engaged in an ongoing quest for safety. </w:t>
      </w:r>
    </w:p>
    <w:p w14:paraId="5D451001" w14:textId="77777777" w:rsidR="00D63639" w:rsidRPr="00D63639" w:rsidRDefault="00D63639">
      <w:pPr>
        <w:rPr>
          <w:rFonts w:eastAsia="Times New Roman" w:cstheme="minorHAnsi"/>
        </w:rPr>
      </w:pPr>
    </w:p>
    <w:p w14:paraId="2358946A" w14:textId="34CBCDEA" w:rsidR="00D63639" w:rsidRPr="00D63639" w:rsidRDefault="00D63639" w:rsidP="00D63639">
      <w:pPr>
        <w:rPr>
          <w:rFonts w:eastAsia="Times New Roman" w:cstheme="minorHAnsi"/>
        </w:rPr>
      </w:pPr>
      <w:r w:rsidRPr="00D63639">
        <w:rPr>
          <w:rFonts w:eastAsia="Times New Roman" w:cstheme="minorHAnsi"/>
        </w:rPr>
        <w:t xml:space="preserve">Instructors will model good practices with the expectation and recognition that what </w:t>
      </w:r>
      <w:r w:rsidRPr="00D63639">
        <w:rPr>
          <w:rFonts w:eastAsia="Times New Roman" w:cstheme="minorHAnsi"/>
        </w:rPr>
        <w:br/>
        <w:t xml:space="preserve">students see and experience will be replicated wherever they go next. </w:t>
      </w:r>
    </w:p>
    <w:p w14:paraId="6C987EA3" w14:textId="0445B2DC" w:rsidR="00D63639" w:rsidRPr="00D63639" w:rsidRDefault="00D63639" w:rsidP="00D63639">
      <w:pPr>
        <w:rPr>
          <w:rFonts w:eastAsia="Times New Roman" w:cstheme="minorHAnsi"/>
        </w:rPr>
      </w:pPr>
      <w:r w:rsidRPr="00D63639">
        <w:rPr>
          <w:rFonts w:eastAsia="Times New Roman" w:cstheme="minorHAnsi"/>
        </w:rPr>
        <w:br/>
        <w:t>Instructors will create an appropriately welcoming and warm environment for</w:t>
      </w:r>
      <w:r w:rsidR="00082483">
        <w:rPr>
          <w:rFonts w:eastAsia="Times New Roman" w:cstheme="minorHAnsi"/>
        </w:rPr>
        <w:t xml:space="preserve"> </w:t>
      </w:r>
      <w:r w:rsidRPr="00D63639">
        <w:rPr>
          <w:rFonts w:eastAsia="Times New Roman" w:cstheme="minorHAnsi"/>
        </w:rPr>
        <w:t>students and visitors. Everyone is to be treated with respect and dignity regardless of race, ethnicity, gender, sexual orientation, age, or status.</w:t>
      </w:r>
    </w:p>
    <w:p w14:paraId="1B6644C0" w14:textId="77777777" w:rsidR="00D63639" w:rsidRPr="00D63639" w:rsidRDefault="00D63639" w:rsidP="00D63639">
      <w:pPr>
        <w:rPr>
          <w:rFonts w:eastAsia="Times New Roman" w:cstheme="minorHAnsi"/>
        </w:rPr>
      </w:pPr>
      <w:r w:rsidRPr="00D63639">
        <w:rPr>
          <w:rFonts w:eastAsia="Times New Roman" w:cstheme="minorHAnsi"/>
        </w:rPr>
        <w:br/>
        <w:t xml:space="preserve">Instructors will provide a supportive and nurturing environment that fosters learning </w:t>
      </w:r>
      <w:r w:rsidRPr="00D63639">
        <w:rPr>
          <w:rFonts w:eastAsia="Times New Roman" w:cstheme="minorHAnsi"/>
        </w:rPr>
        <w:br/>
        <w:t>and exploration and self-expression of students.</w:t>
      </w:r>
    </w:p>
    <w:p w14:paraId="3D83F0A6" w14:textId="4DF4627D" w:rsidR="00D63639" w:rsidRPr="00D63639" w:rsidRDefault="00D63639" w:rsidP="00D63639">
      <w:pPr>
        <w:rPr>
          <w:rFonts w:eastAsia="Times New Roman" w:cstheme="minorHAnsi"/>
        </w:rPr>
      </w:pPr>
      <w:r w:rsidRPr="00D63639">
        <w:rPr>
          <w:rFonts w:eastAsia="Times New Roman" w:cstheme="minorHAnsi"/>
        </w:rPr>
        <w:t xml:space="preserve"> </w:t>
      </w:r>
    </w:p>
    <w:p w14:paraId="6669AA97" w14:textId="77777777" w:rsidR="00D63639" w:rsidRPr="00D63639" w:rsidRDefault="00D63639" w:rsidP="00D63639">
      <w:pPr>
        <w:rPr>
          <w:rFonts w:cstheme="minorHAnsi"/>
        </w:rPr>
      </w:pPr>
      <w:r w:rsidRPr="00D63639">
        <w:rPr>
          <w:rFonts w:cstheme="minorHAnsi"/>
        </w:rPr>
        <w:t>Respect confidentiality of staff and students by ensuring all information is kept confidential except when there is a duty to report.</w:t>
      </w:r>
    </w:p>
    <w:p w14:paraId="7EC25378" w14:textId="77777777" w:rsidR="00D63639" w:rsidRPr="00D63639" w:rsidRDefault="00D63639" w:rsidP="00D63639">
      <w:pPr>
        <w:rPr>
          <w:rFonts w:cstheme="minorHAnsi"/>
        </w:rPr>
      </w:pPr>
      <w:r w:rsidRPr="00D63639">
        <w:rPr>
          <w:rFonts w:cstheme="minorHAnsi"/>
        </w:rPr>
        <w:t>Work within the limitations of personal training and education, referring students to appropriate professionals when required.</w:t>
      </w:r>
    </w:p>
    <w:p w14:paraId="3373394A" w14:textId="77777777" w:rsidR="00D63639" w:rsidRPr="00D63639" w:rsidRDefault="00D63639" w:rsidP="00D63639">
      <w:pPr>
        <w:rPr>
          <w:rFonts w:cstheme="minorHAnsi"/>
        </w:rPr>
      </w:pPr>
    </w:p>
    <w:p w14:paraId="2B6B9E80" w14:textId="59604F1D" w:rsidR="000829D3" w:rsidRPr="00D63639" w:rsidRDefault="00D63639">
      <w:pPr>
        <w:rPr>
          <w:rFonts w:cstheme="minorHAnsi"/>
        </w:rPr>
      </w:pPr>
      <w:r w:rsidRPr="00D63639">
        <w:rPr>
          <w:rFonts w:eastAsia="Times New Roman" w:cstheme="minorHAnsi"/>
        </w:rPr>
        <w:br/>
      </w:r>
    </w:p>
    <w:p w14:paraId="21882E82" w14:textId="77777777" w:rsidR="000829D3" w:rsidRDefault="000829D3"/>
    <w:p w14:paraId="6F58CBC5" w14:textId="77777777" w:rsidR="00E45CA1" w:rsidRDefault="00E45CA1" w:rsidP="00E45CA1">
      <w:pPr>
        <w:rPr>
          <w:rFonts w:ascii="Arial" w:eastAsia="Times New Roman" w:hAnsi="Arial" w:cs="Arial"/>
          <w:sz w:val="20"/>
          <w:szCs w:val="20"/>
        </w:rPr>
      </w:pPr>
    </w:p>
    <w:p w14:paraId="1CB50310" w14:textId="4A6DBF82" w:rsidR="00E45CA1" w:rsidRPr="00E45CA1" w:rsidRDefault="00E45CA1" w:rsidP="00E45CA1">
      <w:pPr>
        <w:rPr>
          <w:rFonts w:ascii="Times New Roman" w:eastAsia="Times New Roman" w:hAnsi="Times New Roman" w:cs="Times New Roman"/>
        </w:rPr>
      </w:pPr>
      <w:r w:rsidRPr="00E45CA1">
        <w:rPr>
          <w:rFonts w:ascii="Times New Roman" w:eastAsia="Times New Roman" w:hAnsi="Times New Roman" w:cs="Times New Roman"/>
        </w:rPr>
        <w:br/>
      </w:r>
    </w:p>
    <w:p w14:paraId="200FC533" w14:textId="77777777" w:rsidR="00E45CA1" w:rsidRDefault="00E45CA1"/>
    <w:p w14:paraId="4A5750CA" w14:textId="77777777" w:rsidR="00E45CA1" w:rsidRDefault="00E45CA1"/>
    <w:p w14:paraId="667EF1E8" w14:textId="77777777" w:rsidR="000829D3" w:rsidRDefault="000829D3"/>
    <w:p w14:paraId="66C07265" w14:textId="7FF16926" w:rsidR="00D5197C" w:rsidRDefault="00D5197C"/>
    <w:p w14:paraId="6B5BDC8D" w14:textId="77777777" w:rsidR="00D5197C" w:rsidRDefault="00D5197C"/>
    <w:p w14:paraId="382C8D91" w14:textId="77777777" w:rsidR="00D5197C" w:rsidRDefault="00D5197C"/>
    <w:sectPr w:rsidR="00D519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7C"/>
    <w:rsid w:val="00014186"/>
    <w:rsid w:val="00015C35"/>
    <w:rsid w:val="00082483"/>
    <w:rsid w:val="000829D3"/>
    <w:rsid w:val="000C05E7"/>
    <w:rsid w:val="00191B60"/>
    <w:rsid w:val="001A5539"/>
    <w:rsid w:val="002119F4"/>
    <w:rsid w:val="002567E4"/>
    <w:rsid w:val="002630D9"/>
    <w:rsid w:val="002A0192"/>
    <w:rsid w:val="002C54A0"/>
    <w:rsid w:val="0030111C"/>
    <w:rsid w:val="00381463"/>
    <w:rsid w:val="00426E1B"/>
    <w:rsid w:val="004A3D46"/>
    <w:rsid w:val="004B55F3"/>
    <w:rsid w:val="004E3DEB"/>
    <w:rsid w:val="004F1898"/>
    <w:rsid w:val="00555833"/>
    <w:rsid w:val="00612BE8"/>
    <w:rsid w:val="0063615B"/>
    <w:rsid w:val="0065465A"/>
    <w:rsid w:val="00892C29"/>
    <w:rsid w:val="00987AC3"/>
    <w:rsid w:val="00A31419"/>
    <w:rsid w:val="00AD3963"/>
    <w:rsid w:val="00B77B86"/>
    <w:rsid w:val="00B83E4D"/>
    <w:rsid w:val="00BA2B44"/>
    <w:rsid w:val="00BB0B92"/>
    <w:rsid w:val="00BD2A9F"/>
    <w:rsid w:val="00D5197C"/>
    <w:rsid w:val="00D63639"/>
    <w:rsid w:val="00DA1D72"/>
    <w:rsid w:val="00DA6207"/>
    <w:rsid w:val="00DB42A0"/>
    <w:rsid w:val="00E27133"/>
    <w:rsid w:val="00E45CA1"/>
    <w:rsid w:val="00FC6B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767D"/>
  <w15:chartTrackingRefBased/>
  <w15:docId w15:val="{DCF03F28-CA24-0A46-B85C-9371660B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82643">
      <w:bodyDiv w:val="1"/>
      <w:marLeft w:val="0"/>
      <w:marRight w:val="0"/>
      <w:marTop w:val="0"/>
      <w:marBottom w:val="0"/>
      <w:divBdr>
        <w:top w:val="none" w:sz="0" w:space="0" w:color="auto"/>
        <w:left w:val="none" w:sz="0" w:space="0" w:color="auto"/>
        <w:bottom w:val="none" w:sz="0" w:space="0" w:color="auto"/>
        <w:right w:val="none" w:sz="0" w:space="0" w:color="auto"/>
      </w:divBdr>
    </w:div>
    <w:div w:id="392509389">
      <w:bodyDiv w:val="1"/>
      <w:marLeft w:val="0"/>
      <w:marRight w:val="0"/>
      <w:marTop w:val="0"/>
      <w:marBottom w:val="0"/>
      <w:divBdr>
        <w:top w:val="none" w:sz="0" w:space="0" w:color="auto"/>
        <w:left w:val="none" w:sz="0" w:space="0" w:color="auto"/>
        <w:bottom w:val="none" w:sz="0" w:space="0" w:color="auto"/>
        <w:right w:val="none" w:sz="0" w:space="0" w:color="auto"/>
      </w:divBdr>
    </w:div>
    <w:div w:id="20050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Bruce-Allen</dc:creator>
  <cp:keywords/>
  <dc:description/>
  <cp:lastModifiedBy>Lorraine Bruce-Allen</cp:lastModifiedBy>
  <cp:revision>22</cp:revision>
  <dcterms:created xsi:type="dcterms:W3CDTF">2021-09-22T15:49:00Z</dcterms:created>
  <dcterms:modified xsi:type="dcterms:W3CDTF">2025-01-06T20:07:00Z</dcterms:modified>
</cp:coreProperties>
</file>